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8A54C3" w:rsidRDefault="00EC2BA2" w:rsidP="00BD4DF2">
            <w:pPr>
              <w:rPr>
                <w:rFonts w:ascii="Arial" w:eastAsia="Calibri" w:hAnsi="Arial" w:cs="Arial"/>
                <w:sz w:val="24"/>
                <w:lang w:val="en-US"/>
              </w:rPr>
            </w:pPr>
            <w:r w:rsidRPr="00EC2BA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 xml:space="preserve">Kepala Subbagian </w:t>
            </w:r>
            <w:r w:rsidR="00BD4DF2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BLUD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4C2935" w:rsidRDefault="000557F6" w:rsidP="000557F6">
            <w:pPr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5E2E36" w:rsidRDefault="004272B1" w:rsidP="005E2E36">
            <w:pPr>
              <w:jc w:val="both"/>
              <w:rPr>
                <w:rFonts w:ascii="Arial" w:eastAsia="Calibri" w:hAnsi="Arial" w:cs="Arial"/>
                <w:sz w:val="24"/>
              </w:rPr>
            </w:pP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Urusan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pemerintahan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di</w:t>
            </w:r>
            <w:proofErr w:type="spellEnd"/>
            <w:r w:rsidRPr="004272B1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4272B1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BUMD dan BLUD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0428B2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bookmarkStart w:id="0" w:name="_GoBack"/>
            <w:bookmarkEnd w:id="0"/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76923C" w:themeFill="accent3" w:themeFillShade="BF"/>
            <w:vAlign w:val="center"/>
          </w:tcPr>
          <w:p w:rsidR="00394E8F" w:rsidRPr="000557F6" w:rsidRDefault="000557F6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PENGAWAS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B941B3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B941B3" w:rsidRPr="00710061" w:rsidRDefault="00710061" w:rsidP="00BD4DF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0061">
              <w:rPr>
                <w:rFonts w:ascii="Arial" w:hAnsi="Arial" w:cs="Arial"/>
                <w:sz w:val="24"/>
                <w:szCs w:val="24"/>
              </w:rPr>
              <w:t xml:space="preserve">Memimpin dan melaksanakan penyelenggaran urusan Badan Usaha </w:t>
            </w:r>
            <w:r w:rsidR="00BD4DF2">
              <w:rPr>
                <w:rFonts w:ascii="Arial" w:hAnsi="Arial" w:cs="Arial"/>
                <w:sz w:val="24"/>
                <w:szCs w:val="24"/>
              </w:rPr>
              <w:t>Layanan Daerah (BLUD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710061">
              <w:rPr>
                <w:rFonts w:ascii="Arial" w:hAnsi="Arial" w:cs="Arial"/>
                <w:sz w:val="24"/>
                <w:szCs w:val="24"/>
              </w:rPr>
              <w:t>berdasarkan kebijakan pimpinan dan peraturan perundang-undangan untuk mencapai sasaran yang sudah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10061">
              <w:rPr>
                <w:rFonts w:ascii="Arial" w:hAnsi="Arial" w:cs="Arial"/>
                <w:sz w:val="24"/>
                <w:szCs w:val="24"/>
              </w:rPr>
              <w:t>ditetapkan secara efektif dan efisien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92CDDC" w:themeFill="accent5" w:themeFillTint="99"/>
            <w:vAlign w:val="center"/>
          </w:tcPr>
          <w:p w:rsidR="00394E8F" w:rsidRPr="00B941B3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B941B3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oranglain untuk bertindak sesuai etika dan kode etik.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8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tim;mempertimbangkan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62A50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EB28C8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9E68E6" w:rsidRDefault="00142245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6C0E9B">
            <w:pPr>
              <w:pStyle w:val="ListParagraph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laintelah memahami penjelasan atau pengarahan.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 xml:space="preserve">Menyesuaikan cara kerja lama dengan menerapkan metode/proses baru selaras </w:t>
            </w:r>
            <w:r w:rsidRPr="00580234">
              <w:rPr>
                <w:rFonts w:ascii="Arial" w:eastAsia="Calibri" w:hAnsi="Arial" w:cs="Arial"/>
                <w:sz w:val="24"/>
              </w:rPr>
              <w:lastRenderedPageBreak/>
              <w:t>dengan ketentuan yang berlaku tanpa arahan orang lain;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EB28C8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EB28C8">
            <w:pPr>
              <w:pStyle w:val="ListParagraph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366969" w:rsidRDefault="00580234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2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EB28C8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261B0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agama/kepercayaan, suku, jender, sosial ekonomi, preferensi politikdi lingkungan unit kerjanya.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AF7274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394E8F" w:rsidRPr="00CA53AF" w:rsidRDefault="00580234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FF7BB5" w:rsidP="003215F5">
            <w:pPr>
              <w:shd w:val="clear" w:color="auto" w:fill="FFFFFF"/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advokasi kebijakan otonomi daerah, serta monitoring dan evaluasi hasil advokasi</w:t>
            </w:r>
          </w:p>
        </w:tc>
        <w:tc>
          <w:tcPr>
            <w:tcW w:w="4150" w:type="dxa"/>
            <w:gridSpan w:val="5"/>
          </w:tcPr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F7BB5" w:rsidRPr="00FF7BB5" w:rsidRDefault="00FF7BB5" w:rsidP="00FF7BB5">
            <w:pPr>
              <w:pStyle w:val="ListParagraph"/>
              <w:numPr>
                <w:ilvl w:val="1"/>
                <w:numId w:val="16"/>
              </w:numPr>
              <w:spacing w:before="120"/>
              <w:ind w:left="498" w:hanging="4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394E8F" w:rsidRPr="00580234" w:rsidRDefault="00FF7BB5" w:rsidP="00FF7BB5">
            <w:pPr>
              <w:pStyle w:val="ListParagraph"/>
              <w:numPr>
                <w:ilvl w:val="1"/>
                <w:numId w:val="16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FF7BB5">
              <w:rPr>
                <w:rFonts w:ascii="Arial" w:hAnsi="Arial" w:cs="Arial"/>
                <w:sz w:val="24"/>
                <w:szCs w:val="24"/>
              </w:rPr>
              <w:t xml:space="preserve">Mampu mengidentifikasi kebutuhan aktivitas tindak lanjut advokasi yang spesifik dan </w:t>
            </w:r>
            <w:r w:rsidRPr="00FF7BB5">
              <w:rPr>
                <w:rFonts w:ascii="Arial" w:hAnsi="Arial" w:cs="Arial"/>
                <w:sz w:val="24"/>
                <w:szCs w:val="24"/>
              </w:rPr>
              <w:lastRenderedPageBreak/>
              <w:t>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EC2BA2" w:rsidP="00EC2BA2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lastRenderedPageBreak/>
              <w:t>Advokasi</w:t>
            </w:r>
            <w:proofErr w:type="spellEnd"/>
            <w:r w:rsidR="005E2E3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="005E2E3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bidang</w:t>
            </w:r>
            <w:proofErr w:type="spellEnd"/>
            <w:r w:rsidR="005E2E3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BD4DF2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BLUD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CA53AF" w:rsidRDefault="00EC2BA2" w:rsidP="003215F5">
            <w:pPr>
              <w:spacing w:before="120" w:after="12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sz w:val="24"/>
                <w:szCs w:val="24"/>
              </w:rPr>
              <w:t xml:space="preserve">Mampu melakukan advokasi kebijakan bidang </w:t>
            </w:r>
            <w:r w:rsidR="00BD4DF2">
              <w:rPr>
                <w:rFonts w:ascii="Arial" w:eastAsia="Calibri" w:hAnsi="Arial" w:cs="Arial"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sz w:val="24"/>
                <w:szCs w:val="24"/>
              </w:rPr>
              <w:t>, serta monitoring dan evaluasi hasil advokasi.</w:t>
            </w:r>
          </w:p>
        </w:tc>
        <w:tc>
          <w:tcPr>
            <w:tcW w:w="4150" w:type="dxa"/>
            <w:gridSpan w:val="5"/>
          </w:tcPr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advokasi kebijakan bidang </w:t>
            </w:r>
            <w:r w:rsidR="00BD4DF2">
              <w:rPr>
                <w:rFonts w:ascii="Arial" w:eastAsia="Calibri" w:hAnsi="Arial" w:cs="Arial"/>
                <w:iCs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menyusun rencana monitoring dan evaluasi advokasi kebijakan bidang </w:t>
            </w:r>
            <w:r w:rsidR="00BD4DF2">
              <w:rPr>
                <w:rFonts w:ascii="Arial" w:eastAsia="Calibri" w:hAnsi="Arial" w:cs="Arial"/>
                <w:iCs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EC2BA2" w:rsidRPr="00EC2BA2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bidang </w:t>
            </w:r>
            <w:r w:rsidR="00BD4DF2">
              <w:rPr>
                <w:rFonts w:ascii="Arial" w:eastAsia="Calibri" w:hAnsi="Arial" w:cs="Arial"/>
                <w:iCs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;</w:t>
            </w:r>
          </w:p>
          <w:p w:rsidR="00580234" w:rsidRPr="00580234" w:rsidRDefault="00EC2BA2" w:rsidP="00EC2BA2">
            <w:pPr>
              <w:pStyle w:val="ListParagraph"/>
              <w:numPr>
                <w:ilvl w:val="1"/>
                <w:numId w:val="17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iCs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FE4006" w:rsidRDefault="00EC2BA2" w:rsidP="00EC2BA2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sinkronisasi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="00BD4DF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BLUD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849" w:type="dxa"/>
            <w:gridSpan w:val="2"/>
          </w:tcPr>
          <w:p w:rsidR="00394E8F" w:rsidRPr="00CA53AF" w:rsidRDefault="00FF7BB5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91" w:type="dxa"/>
            <w:gridSpan w:val="2"/>
          </w:tcPr>
          <w:p w:rsidR="00394E8F" w:rsidRPr="00FF7BB5" w:rsidRDefault="00EC2BA2" w:rsidP="00FF7BB5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Mampu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melaksanakan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kegiatan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sinkronisasi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di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="00BD4DF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BLUD</w:t>
            </w:r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sesuai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dengan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peraturan</w:t>
            </w:r>
            <w:proofErr w:type="spellEnd"/>
            <w:r w:rsidR="005E2E3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perundang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undangan</w:t>
            </w:r>
            <w:proofErr w:type="spellEnd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berlaku</w:t>
            </w:r>
            <w:proofErr w:type="spellEnd"/>
          </w:p>
        </w:tc>
        <w:tc>
          <w:tcPr>
            <w:tcW w:w="4150" w:type="dxa"/>
            <w:gridSpan w:val="5"/>
          </w:tcPr>
          <w:p w:rsidR="00EC2BA2" w:rsidRPr="00EC2BA2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mengidentifikasi, mengumpulkan, mengolah data yang diperlukan untuk berkoordinasi dengan instansi dan stakeholder terkait, sinkronisasi kebijakan dengan instansi terkait, dan perumusan kebijakan di bidang </w:t>
            </w:r>
            <w:r w:rsidR="00BD4DF2">
              <w:rPr>
                <w:rFonts w:ascii="Arial" w:eastAsia="Calibri" w:hAnsi="Arial" w:cs="Arial"/>
                <w:color w:val="000000"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EC2BA2" w:rsidRPr="00EC2BA2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menganalisis, menyajikan, data dan informasi serta perundang-undangan terkait pelaksanaan koordinasi dan sinkronisasi perumusan kebijakan di bidang </w:t>
            </w:r>
            <w:r w:rsidR="00BD4DF2">
              <w:rPr>
                <w:rFonts w:ascii="Arial" w:eastAsia="Calibri" w:hAnsi="Arial" w:cs="Arial"/>
                <w:color w:val="000000"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83215" w:rsidRPr="006B0730" w:rsidRDefault="00EC2BA2" w:rsidP="006B0730">
            <w:pPr>
              <w:pStyle w:val="ListParagraph"/>
              <w:numPr>
                <w:ilvl w:val="1"/>
                <w:numId w:val="18"/>
              </w:numPr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menjelaskan secara lengkap, rinci dan jelas perihal koordinasi dan sinkronisasi perumusan kebijakan di bidang </w:t>
            </w:r>
            <w:r w:rsidR="00BD4DF2">
              <w:rPr>
                <w:rFonts w:ascii="Arial" w:eastAsia="Calibri" w:hAnsi="Arial" w:cs="Arial"/>
                <w:color w:val="000000"/>
                <w:sz w:val="24"/>
                <w:szCs w:val="24"/>
              </w:rPr>
              <w:t>BLUD</w:t>
            </w:r>
            <w:r w:rsidRPr="00EC2BA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kepada instansi atau stakeholder terkait.</w:t>
            </w:r>
          </w:p>
        </w:tc>
      </w:tr>
      <w:tr w:rsidR="00394E8F" w:rsidRPr="00394E8F" w:rsidTr="00B941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58023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FF7BB5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FF7BB5">
              <w:rPr>
                <w:rFonts w:ascii="Arial" w:eastAsia="Calibri" w:hAnsi="Arial" w:cs="Arial"/>
                <w:sz w:val="24"/>
                <w:lang w:val="en-US"/>
              </w:rPr>
              <w:t>Strata 1/Diploma IV</w:t>
            </w:r>
          </w:p>
        </w:tc>
      </w:tr>
      <w:tr w:rsidR="00A93B72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93B72" w:rsidRPr="00394E8F" w:rsidRDefault="00A93B72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93B72" w:rsidRPr="009759FB" w:rsidRDefault="00710061" w:rsidP="00710061">
            <w:pPr>
              <w:spacing w:before="120" w:after="120"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  <w:lang w:val="en-US"/>
              </w:rPr>
            </w:pPr>
            <w:r>
              <w:rPr>
                <w:rFonts w:ascii="ArialMT" w:hAnsi="ArialMT" w:cs="ArialMT"/>
                <w:sz w:val="21"/>
                <w:szCs w:val="21"/>
              </w:rPr>
              <w:t>Manajemen, Akuntansi</w:t>
            </w:r>
          </w:p>
        </w:tc>
      </w:tr>
      <w:tr w:rsidR="005E2E36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246E8" w:rsidRPr="00E02A8D" w:rsidRDefault="00AF7274" w:rsidP="00AF727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E02A8D" w:rsidRDefault="00AF7274" w:rsidP="00E02A8D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261B00" w:rsidRDefault="002A2D35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413CC4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5E2E36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F246E8" w:rsidRDefault="00AF7274" w:rsidP="00F246E8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F246E8" w:rsidRDefault="00AF7274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5E2E36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2EE1" w:rsidRPr="00AF7274" w:rsidRDefault="00232EE1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2EE1" w:rsidRPr="002B702F" w:rsidRDefault="00232EE1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AF7274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 xml:space="preserve">Memiliki pengalaman dalam Jabatan Pelaksana </w:t>
            </w:r>
            <w:r w:rsidRPr="00AA53B4">
              <w:rPr>
                <w:rFonts w:ascii="Arial" w:hAnsi="Arial" w:cs="Arial"/>
                <w:sz w:val="24"/>
                <w:szCs w:val="24"/>
              </w:rPr>
              <w:lastRenderedPageBreak/>
              <w:t>paling singkat 4 (empat) tahun atau JF yang setingkat dengan Jabatan Pelaksana sesuai dengan bidang tugas Jabatan yang akan diduduki.</w:t>
            </w:r>
          </w:p>
          <w:p w:rsidR="00AF7274" w:rsidRPr="00AF7274" w:rsidRDefault="00AF7274" w:rsidP="00AF7274">
            <w:pPr>
              <w:pStyle w:val="ListParagraph"/>
              <w:numPr>
                <w:ilvl w:val="0"/>
                <w:numId w:val="35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7274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7274" w:rsidRPr="00394E8F" w:rsidRDefault="00AF7274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lastRenderedPageBreak/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AF7274" w:rsidRPr="00394E8F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lastRenderedPageBreak/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E4006" w:rsidRDefault="00AF7274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Muda Tk. I (III/b)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FF7BB5" w:rsidRDefault="006B0730" w:rsidP="004875B1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Kuantitas</w:t>
            </w:r>
            <w:proofErr w:type="spellEnd"/>
            <w:r w:rsidR="00710061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="001E0AE8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kualitas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pelaksanaaan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penyusunan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bahan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kebijakan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umum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koordinasi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fasilitasi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, monitoring,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evaluasi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serta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pelaporan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di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Sub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bagian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r w:rsidR="00BD4DF2">
              <w:rPr>
                <w:rFonts w:ascii="Arial" w:eastAsia="Calibri" w:hAnsi="Arial" w:cs="Arial"/>
                <w:sz w:val="24"/>
              </w:rPr>
              <w:t>BLUD</w:t>
            </w:r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sesuai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peraturan</w:t>
            </w:r>
            <w:proofErr w:type="spellEnd"/>
            <w:r w:rsidR="005E2E36">
              <w:rPr>
                <w:rFonts w:ascii="Arial" w:eastAsia="Calibri" w:hAnsi="Arial" w:cs="Arial"/>
                <w:sz w:val="24"/>
              </w:rPr>
              <w:t xml:space="preserve">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perundang-undangan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yang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berlaku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agar </w:t>
            </w:r>
            <w:proofErr w:type="spellStart"/>
            <w:r w:rsidRPr="006B0730">
              <w:rPr>
                <w:rFonts w:ascii="Arial" w:eastAsia="Calibri" w:hAnsi="Arial" w:cs="Arial"/>
                <w:sz w:val="24"/>
                <w:lang w:val="en-US"/>
              </w:rPr>
              <w:t>lebih</w:t>
            </w:r>
            <w:proofErr w:type="spellEnd"/>
            <w:r w:rsidRPr="006B0730">
              <w:rPr>
                <w:rFonts w:ascii="Arial" w:eastAsia="Calibri" w:hAnsi="Arial" w:cs="Arial"/>
                <w:sz w:val="24"/>
                <w:lang w:val="en-US"/>
              </w:rPr>
              <w:t xml:space="preserve"> optimal</w:t>
            </w:r>
          </w:p>
        </w:tc>
      </w:tr>
    </w:tbl>
    <w:p w:rsidR="000F6E2A" w:rsidRDefault="000F6E2A"/>
    <w:sectPr w:rsidR="000F6E2A" w:rsidSect="00FE4006"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">
    <w:nsid w:val="049A43F7"/>
    <w:multiLevelType w:val="multilevel"/>
    <w:tmpl w:val="337C62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175384"/>
    <w:multiLevelType w:val="multilevel"/>
    <w:tmpl w:val="704439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CD1B8A"/>
    <w:multiLevelType w:val="hybridMultilevel"/>
    <w:tmpl w:val="1E9EF2B0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E2192"/>
    <w:multiLevelType w:val="multilevel"/>
    <w:tmpl w:val="3648ED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8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DA138E7"/>
    <w:multiLevelType w:val="multilevel"/>
    <w:tmpl w:val="46664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DF52F3"/>
    <w:multiLevelType w:val="multilevel"/>
    <w:tmpl w:val="3B48B3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17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5816603"/>
    <w:multiLevelType w:val="multilevel"/>
    <w:tmpl w:val="B6AA1F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9F66053"/>
    <w:multiLevelType w:val="hybridMultilevel"/>
    <w:tmpl w:val="65B07204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CF1A40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3D99670A"/>
    <w:multiLevelType w:val="multilevel"/>
    <w:tmpl w:val="80A0EC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6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27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76392D07"/>
    <w:multiLevelType w:val="hybridMultilevel"/>
    <w:tmpl w:val="47E0D62A"/>
    <w:lvl w:ilvl="0" w:tplc="3A066EB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A01D0"/>
    <w:multiLevelType w:val="multilevel"/>
    <w:tmpl w:val="7D98B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2160"/>
      </w:pPr>
      <w:rPr>
        <w:rFonts w:hint="default"/>
      </w:rPr>
    </w:lvl>
  </w:abstractNum>
  <w:abstractNum w:abstractNumId="34">
    <w:nsid w:val="794D3FEA"/>
    <w:multiLevelType w:val="multilevel"/>
    <w:tmpl w:val="8432F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2160"/>
      </w:pPr>
      <w:rPr>
        <w:rFonts w:hint="default"/>
      </w:rPr>
    </w:lvl>
  </w:abstractNum>
  <w:abstractNum w:abstractNumId="35">
    <w:nsid w:val="79631232"/>
    <w:multiLevelType w:val="hybridMultilevel"/>
    <w:tmpl w:val="67220892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E7C3E70"/>
    <w:multiLevelType w:val="multilevel"/>
    <w:tmpl w:val="068EF8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FCE4DFB"/>
    <w:multiLevelType w:val="hybridMultilevel"/>
    <w:tmpl w:val="B41E4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7"/>
  </w:num>
  <w:num w:numId="3">
    <w:abstractNumId w:val="32"/>
  </w:num>
  <w:num w:numId="4">
    <w:abstractNumId w:val="8"/>
  </w:num>
  <w:num w:numId="5">
    <w:abstractNumId w:val="17"/>
  </w:num>
  <w:num w:numId="6">
    <w:abstractNumId w:val="19"/>
  </w:num>
  <w:num w:numId="7">
    <w:abstractNumId w:val="20"/>
  </w:num>
  <w:num w:numId="8">
    <w:abstractNumId w:val="4"/>
  </w:num>
  <w:num w:numId="9">
    <w:abstractNumId w:val="29"/>
  </w:num>
  <w:num w:numId="10">
    <w:abstractNumId w:val="36"/>
  </w:num>
  <w:num w:numId="11">
    <w:abstractNumId w:val="10"/>
  </w:num>
  <w:num w:numId="12">
    <w:abstractNumId w:val="11"/>
  </w:num>
  <w:num w:numId="13">
    <w:abstractNumId w:val="28"/>
  </w:num>
  <w:num w:numId="14">
    <w:abstractNumId w:val="30"/>
  </w:num>
  <w:num w:numId="15">
    <w:abstractNumId w:val="2"/>
  </w:num>
  <w:num w:numId="16">
    <w:abstractNumId w:val="5"/>
  </w:num>
  <w:num w:numId="17">
    <w:abstractNumId w:val="26"/>
  </w:num>
  <w:num w:numId="18">
    <w:abstractNumId w:val="15"/>
  </w:num>
  <w:num w:numId="19">
    <w:abstractNumId w:val="1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22"/>
  </w:num>
  <w:num w:numId="25">
    <w:abstractNumId w:val="38"/>
  </w:num>
  <w:num w:numId="26">
    <w:abstractNumId w:val="13"/>
  </w:num>
  <w:num w:numId="27">
    <w:abstractNumId w:val="37"/>
  </w:num>
  <w:num w:numId="28">
    <w:abstractNumId w:val="3"/>
  </w:num>
  <w:num w:numId="29">
    <w:abstractNumId w:val="23"/>
  </w:num>
  <w:num w:numId="30">
    <w:abstractNumId w:val="14"/>
  </w:num>
  <w:num w:numId="31">
    <w:abstractNumId w:val="18"/>
  </w:num>
  <w:num w:numId="32">
    <w:abstractNumId w:val="0"/>
  </w:num>
  <w:num w:numId="33">
    <w:abstractNumId w:val="7"/>
  </w:num>
  <w:num w:numId="34">
    <w:abstractNumId w:val="25"/>
  </w:num>
  <w:num w:numId="35">
    <w:abstractNumId w:val="12"/>
  </w:num>
  <w:num w:numId="36">
    <w:abstractNumId w:val="21"/>
  </w:num>
  <w:num w:numId="37">
    <w:abstractNumId w:val="33"/>
  </w:num>
  <w:num w:numId="38">
    <w:abstractNumId w:val="34"/>
  </w:num>
  <w:num w:numId="39">
    <w:abstractNumId w:val="1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94E8F"/>
    <w:rsid w:val="000428B2"/>
    <w:rsid w:val="00050422"/>
    <w:rsid w:val="000557F6"/>
    <w:rsid w:val="000F6E2A"/>
    <w:rsid w:val="00112388"/>
    <w:rsid w:val="00142245"/>
    <w:rsid w:val="00160485"/>
    <w:rsid w:val="00162A50"/>
    <w:rsid w:val="001B51B3"/>
    <w:rsid w:val="001C618E"/>
    <w:rsid w:val="001E0AE8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64E54"/>
    <w:rsid w:val="00366969"/>
    <w:rsid w:val="00387F82"/>
    <w:rsid w:val="00394E8F"/>
    <w:rsid w:val="003B25EE"/>
    <w:rsid w:val="00413CC4"/>
    <w:rsid w:val="004272B1"/>
    <w:rsid w:val="00451D4A"/>
    <w:rsid w:val="00462CFB"/>
    <w:rsid w:val="00481FD4"/>
    <w:rsid w:val="004875B1"/>
    <w:rsid w:val="004C2935"/>
    <w:rsid w:val="004E69F1"/>
    <w:rsid w:val="004F459F"/>
    <w:rsid w:val="00530EAF"/>
    <w:rsid w:val="00535E47"/>
    <w:rsid w:val="00536DB4"/>
    <w:rsid w:val="00540FF3"/>
    <w:rsid w:val="00552735"/>
    <w:rsid w:val="00580234"/>
    <w:rsid w:val="005E2E36"/>
    <w:rsid w:val="0060124C"/>
    <w:rsid w:val="00631757"/>
    <w:rsid w:val="00654C7F"/>
    <w:rsid w:val="006B0730"/>
    <w:rsid w:val="006C0E9B"/>
    <w:rsid w:val="00710061"/>
    <w:rsid w:val="00743AEE"/>
    <w:rsid w:val="00744B01"/>
    <w:rsid w:val="00821A7C"/>
    <w:rsid w:val="00831690"/>
    <w:rsid w:val="008A54C3"/>
    <w:rsid w:val="008E7DAE"/>
    <w:rsid w:val="00930036"/>
    <w:rsid w:val="009759FB"/>
    <w:rsid w:val="00983215"/>
    <w:rsid w:val="009E68E6"/>
    <w:rsid w:val="00A30231"/>
    <w:rsid w:val="00A53F2C"/>
    <w:rsid w:val="00A93B72"/>
    <w:rsid w:val="00AD4145"/>
    <w:rsid w:val="00AE7CBD"/>
    <w:rsid w:val="00AF7274"/>
    <w:rsid w:val="00B941B3"/>
    <w:rsid w:val="00BA75EF"/>
    <w:rsid w:val="00BD4DF2"/>
    <w:rsid w:val="00C828F9"/>
    <w:rsid w:val="00C925A7"/>
    <w:rsid w:val="00C9625C"/>
    <w:rsid w:val="00CA00F4"/>
    <w:rsid w:val="00CA53AF"/>
    <w:rsid w:val="00CB7885"/>
    <w:rsid w:val="00D430EE"/>
    <w:rsid w:val="00DC5CD4"/>
    <w:rsid w:val="00E02A8D"/>
    <w:rsid w:val="00E05F16"/>
    <w:rsid w:val="00E40D88"/>
    <w:rsid w:val="00EB28C8"/>
    <w:rsid w:val="00EC2BA2"/>
    <w:rsid w:val="00F246E8"/>
    <w:rsid w:val="00FD473D"/>
    <w:rsid w:val="00FE32C6"/>
    <w:rsid w:val="00FE4006"/>
    <w:rsid w:val="00FF0830"/>
    <w:rsid w:val="00FF7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9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9CB13-BF66-4273-AEA9-ED9688F8F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hendra</cp:lastModifiedBy>
  <cp:revision>4</cp:revision>
  <cp:lastPrinted>2019-05-14T05:16:00Z</cp:lastPrinted>
  <dcterms:created xsi:type="dcterms:W3CDTF">2020-09-10T07:06:00Z</dcterms:created>
  <dcterms:modified xsi:type="dcterms:W3CDTF">2020-09-10T07:10:00Z</dcterms:modified>
</cp:coreProperties>
</file>